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ind w:left="1" w:hanging="3"/>
        <w:rPr>
          <w:color w:val="000000"/>
          <w:sz w:val="27"/>
          <w:szCs w:val="27"/>
          <w:highlight w:val="white"/>
        </w:rPr>
      </w:pPr>
      <w:r w:rsidDel="00000000" w:rsidR="00000000" w:rsidRPr="00000000">
        <w:rPr>
          <w:color w:val="000000"/>
          <w:sz w:val="27"/>
          <w:szCs w:val="27"/>
          <w:highlight w:val="white"/>
          <w:rtl w:val="0"/>
        </w:rPr>
        <w:t xml:space="preserve">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tbl>
      <w:tblPr>
        <w:tblStyle w:val="Table1"/>
        <w:tblW w:w="10188.0" w:type="dxa"/>
        <w:jc w:val="left"/>
        <w:tblInd w:w="0.0" w:type="dxa"/>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10188"/>
        <w:tblGridChange w:id="0">
          <w:tblGrid>
            <w:gridCol w:w="10188"/>
          </w:tblGrid>
        </w:tblGridChange>
      </w:tblGrid>
      <w:tr>
        <w:trPr>
          <w:trHeight w:val="1120" w:hRule="atLeast"/>
        </w:trPr>
        <w:tc>
          <w:tcPr/>
          <w:p w:rsidR="00000000" w:rsidDel="00000000" w:rsidP="00000000" w:rsidRDefault="00000000" w:rsidRPr="00000000" w14:paraId="00000003">
            <w:pPr>
              <w:ind w:left="1" w:hanging="3"/>
              <w:jc w:val="center"/>
              <w:rPr>
                <w:color w:val="000000"/>
                <w:sz w:val="27"/>
                <w:szCs w:val="27"/>
                <w:highlight w:val="white"/>
                <w:u w:val="single"/>
              </w:rPr>
            </w:pPr>
            <w:r w:rsidDel="00000000" w:rsidR="00000000" w:rsidRPr="00000000">
              <w:rPr>
                <w:b w:val="1"/>
                <w:color w:val="000000"/>
                <w:sz w:val="27"/>
                <w:szCs w:val="27"/>
                <w:highlight w:val="white"/>
                <w:u w:val="single"/>
                <w:rtl w:val="0"/>
              </w:rPr>
              <w:t xml:space="preserve">SWAHILI COMMUNITY GROUP</w:t>
            </w:r>
            <w:r w:rsidDel="00000000" w:rsidR="00000000" w:rsidRPr="00000000">
              <w:rPr>
                <w:rtl w:val="0"/>
              </w:rPr>
            </w:r>
          </w:p>
          <w:p w:rsidR="00000000" w:rsidDel="00000000" w:rsidP="00000000" w:rsidRDefault="00000000" w:rsidRPr="00000000" w14:paraId="00000004">
            <w:pPr>
              <w:ind w:left="0" w:hanging="2"/>
              <w:jc w:val="center"/>
              <w:rPr>
                <w:color w:val="000000"/>
                <w:sz w:val="24"/>
                <w:szCs w:val="24"/>
                <w:highlight w:val="white"/>
              </w:rPr>
            </w:pPr>
            <w:r w:rsidDel="00000000" w:rsidR="00000000" w:rsidRPr="00000000">
              <w:rPr>
                <w:color w:val="000000"/>
                <w:sz w:val="24"/>
                <w:szCs w:val="24"/>
                <w:highlight w:val="white"/>
                <w:rtl w:val="0"/>
              </w:rPr>
              <w:t xml:space="preserve">       P.O. Box: </w:t>
            </w:r>
            <w:r w:rsidDel="00000000" w:rsidR="00000000" w:rsidRPr="00000000">
              <w:rPr>
                <w:sz w:val="24"/>
                <w:szCs w:val="24"/>
                <w:highlight w:val="white"/>
                <w:rtl w:val="0"/>
              </w:rPr>
              <w:t xml:space="preserve">1741, Cary, NC</w:t>
            </w:r>
            <w:r w:rsidDel="00000000" w:rsidR="00000000" w:rsidRPr="00000000">
              <w:rPr>
                <w:color w:val="000000"/>
                <w:sz w:val="24"/>
                <w:szCs w:val="24"/>
                <w:highlight w:val="white"/>
                <w:rtl w:val="0"/>
              </w:rPr>
              <w:t xml:space="preserve">, 27</w:t>
            </w:r>
            <w:r w:rsidDel="00000000" w:rsidR="00000000" w:rsidRPr="00000000">
              <w:rPr>
                <w:sz w:val="24"/>
                <w:szCs w:val="24"/>
                <w:highlight w:val="white"/>
                <w:rtl w:val="0"/>
              </w:rPr>
              <w:t xml:space="preserve">512</w:t>
            </w:r>
            <w:r w:rsidDel="00000000" w:rsidR="00000000" w:rsidRPr="00000000">
              <w:rPr>
                <w:rtl w:val="0"/>
              </w:rPr>
            </w:r>
          </w:p>
          <w:p w:rsidR="00000000" w:rsidDel="00000000" w:rsidP="00000000" w:rsidRDefault="00000000" w:rsidRPr="00000000" w14:paraId="00000005">
            <w:pPr>
              <w:ind w:left="0" w:hanging="2"/>
              <w:jc w:val="center"/>
              <w:rPr>
                <w:color w:val="000000"/>
                <w:sz w:val="24"/>
                <w:szCs w:val="24"/>
                <w:highlight w:val="white"/>
              </w:rPr>
            </w:pPr>
            <w:r w:rsidDel="00000000" w:rsidR="00000000" w:rsidRPr="00000000">
              <w:rPr>
                <w:color w:val="000000"/>
                <w:sz w:val="24"/>
                <w:szCs w:val="24"/>
                <w:highlight w:val="white"/>
                <w:rtl w:val="0"/>
              </w:rPr>
              <w:t xml:space="preserve">             Email: swahilicg2016@gmail.com</w:t>
            </w:r>
          </w:p>
          <w:p w:rsidR="00000000" w:rsidDel="00000000" w:rsidP="00000000" w:rsidRDefault="00000000" w:rsidRPr="00000000" w14:paraId="00000006">
            <w:pPr>
              <w:ind w:left="0" w:hanging="2"/>
              <w:jc w:val="center"/>
              <w:rPr>
                <w:sz w:val="24"/>
                <w:szCs w:val="24"/>
                <w:highlight w:val="white"/>
              </w:rPr>
            </w:pPr>
            <w:r w:rsidDel="00000000" w:rsidR="00000000" w:rsidRPr="00000000">
              <w:rPr>
                <w:color w:val="000000"/>
                <w:sz w:val="24"/>
                <w:szCs w:val="24"/>
                <w:highlight w:val="white"/>
                <w:rtl w:val="0"/>
              </w:rPr>
              <w:t xml:space="preserve">Web Address:swahilicommunitygroupnc.or</w:t>
            </w:r>
            <w:r w:rsidDel="00000000" w:rsidR="00000000" w:rsidRPr="00000000">
              <w:rPr>
                <w:sz w:val="24"/>
                <w:szCs w:val="24"/>
                <w:highlight w:val="white"/>
                <w:rtl w:val="0"/>
              </w:rPr>
              <w:t xml:space="preserve">g</w:t>
            </w:r>
          </w:p>
        </w:tc>
      </w:tr>
    </w:tbl>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                                                       </w:t>
      </w:r>
    </w:p>
    <w:p w:rsidR="00000000" w:rsidDel="00000000" w:rsidP="00000000" w:rsidRDefault="00000000" w:rsidRPr="00000000" w14:paraId="00000008">
      <w:pPr>
        <w:pStyle w:val="Heading1"/>
        <w:shd w:fill="ffffff" w:val="clear"/>
        <w:spacing w:before="0" w:lineRule="auto"/>
        <w:ind w:left="1" w:hanging="3"/>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Member Registration form</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60"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60" w:line="240" w:lineRule="auto"/>
        <w:ind w:left="0" w:hanging="2"/>
        <w:rPr>
          <w:rFonts w:ascii="Times New Roman" w:cs="Times New Roman" w:eastAsia="Times New Roman" w:hAnsi="Times New Roman"/>
          <w:color w:val="000000"/>
          <w:sz w:val="24"/>
          <w:szCs w:val="24"/>
          <w:u w:val="single"/>
        </w:rPr>
      </w:pPr>
      <w:r w:rsidDel="00000000" w:rsidR="00000000" w:rsidRPr="00000000">
        <w:rPr>
          <w:color w:val="000000"/>
          <w:sz w:val="24"/>
          <w:szCs w:val="24"/>
          <w:rtl w:val="0"/>
        </w:rPr>
        <w:t xml:space="preserve">Before completing this form, kindly read and understand the Constitution and by-laws of the SCG found on </w:t>
      </w:r>
      <w:r w:rsidDel="00000000" w:rsidR="00000000" w:rsidRPr="00000000">
        <w:rPr>
          <w:color w:val="000000"/>
          <w:sz w:val="24"/>
          <w:szCs w:val="24"/>
          <w:u w:val="single"/>
          <w:rtl w:val="0"/>
        </w:rPr>
        <w:t xml:space="preserve">www.swahilicommunitygroupnc.org</w:t>
      </w:r>
      <w:r w:rsidDel="00000000" w:rsidR="00000000" w:rsidRPr="00000000">
        <w:rPr>
          <w:rtl w:val="0"/>
        </w:rPr>
      </w:r>
    </w:p>
    <w:p w:rsidR="00000000" w:rsidDel="00000000" w:rsidP="00000000" w:rsidRDefault="00000000" w:rsidRPr="00000000" w14:paraId="0000000B">
      <w:pPr>
        <w:ind w:left="0" w:hanging="2"/>
        <w:jc w:val="center"/>
        <w:rPr>
          <w:color w:val="000000"/>
          <w:sz w:val="24"/>
          <w:szCs w:val="24"/>
          <w:highlight w:val="white"/>
        </w:rPr>
      </w:pPr>
      <w:r w:rsidDel="00000000" w:rsidR="00000000" w:rsidRPr="00000000">
        <w:rPr>
          <w:rFonts w:ascii="Arial" w:cs="Arial" w:eastAsia="Arial" w:hAnsi="Arial"/>
          <w:color w:val="000000"/>
          <w:sz w:val="20"/>
          <w:szCs w:val="20"/>
          <w:rtl w:val="0"/>
        </w:rPr>
        <w:t xml:space="preserve">Swahili Community Group (SCG)</w:t>
        <w:br w:type="textWrapping"/>
      </w:r>
      <w:r w:rsidDel="00000000" w:rsidR="00000000" w:rsidRPr="00000000">
        <w:rPr>
          <w:color w:val="000000"/>
          <w:sz w:val="24"/>
          <w:szCs w:val="24"/>
          <w:highlight w:val="white"/>
          <w:rtl w:val="0"/>
        </w:rPr>
        <w:t xml:space="preserve">       P.O. Box: </w:t>
      </w:r>
      <w:r w:rsidDel="00000000" w:rsidR="00000000" w:rsidRPr="00000000">
        <w:rPr>
          <w:sz w:val="24"/>
          <w:szCs w:val="24"/>
          <w:highlight w:val="white"/>
          <w:rtl w:val="0"/>
        </w:rPr>
        <w:t xml:space="preserve">1741, Cary, NC</w:t>
      </w:r>
      <w:r w:rsidDel="00000000" w:rsidR="00000000" w:rsidRPr="00000000">
        <w:rPr>
          <w:color w:val="000000"/>
          <w:sz w:val="24"/>
          <w:szCs w:val="24"/>
          <w:highlight w:val="white"/>
          <w:rtl w:val="0"/>
        </w:rPr>
        <w:t xml:space="preserve">, 27</w:t>
      </w:r>
      <w:r w:rsidDel="00000000" w:rsidR="00000000" w:rsidRPr="00000000">
        <w:rPr>
          <w:sz w:val="24"/>
          <w:szCs w:val="24"/>
          <w:highlight w:val="white"/>
          <w:rtl w:val="0"/>
        </w:rPr>
        <w:t xml:space="preserve">512</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spacing w:after="280" w:before="280" w:line="240" w:lineRule="auto"/>
        <w:ind w:left="0" w:hanging="2"/>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4"/>
          <w:szCs w:val="24"/>
          <w:rtl w:val="0"/>
        </w:rPr>
        <w:br w:type="textWrapping"/>
        <w:t xml:space="preserve">MEMBERSHIP REGISTRATION FORM</w:t>
        <w:br w:type="textWrapping"/>
        <w:br w:type="textWrapping"/>
        <w:t xml:space="preserve">NAME: _____________________________SPOUSE: _________________________</w:t>
        <w:br w:type="textWrapping"/>
        <w:br w:type="textWrapping"/>
        <w:br w:type="textWrapping"/>
        <w:t xml:space="preserve">CHILDREN:___________________________________________________________</w:t>
        <w:br w:type="textWrapping"/>
        <w:br w:type="textWrapping"/>
        <w:t xml:space="preserve">____________________________________________________________________</w:t>
        <w:br w:type="textWrapping"/>
        <w:br w:type="textWrapping"/>
        <w:br w:type="textWrapping"/>
        <w:t xml:space="preserve">ADDRESS:___________________________________________________________</w:t>
        <w:br w:type="textWrapping"/>
        <w:br w:type="textWrapping"/>
        <w:t xml:space="preserve">____________________________________________________________________</w:t>
        <w:br w:type="textWrapping"/>
        <w:br w:type="textWrapping"/>
        <w:t xml:space="preserve">TEL: Cell:(____)______-_______Alternate:(____)_____-______</w:t>
        <w:br w:type="textWrapping"/>
        <w:br w:type="textWrapping"/>
        <w:t xml:space="preserve">E-MAIL: _________________________________OR_________________________</w:t>
        <w:br w:type="textWrapping"/>
        <w:br w:type="textWrapping"/>
        <w:t xml:space="preserve">MOTHER: ___________________________________________________________ </w:t>
        <w:br w:type="textWrapping"/>
        <w:br w:type="textWrapping"/>
        <w:t xml:space="preserve">FATHER: ____________________________________________________________</w:t>
        <w:br w:type="textWrapping"/>
        <w:br w:type="textWrapping"/>
        <w:t xml:space="preserve">BROTHER(S):________________________________________________________</w:t>
        <w:br w:type="textWrapping"/>
        <w:br w:type="textWrapping"/>
        <w:t xml:space="preserve">____________________________________________________________________</w:t>
        <w:br w:type="textWrapping"/>
        <w:br w:type="textWrapping"/>
        <w:t xml:space="preserve">SISTER(S): __________________________________________________________</w:t>
        <w:br w:type="textWrapping"/>
        <w:br w:type="textWrapping"/>
        <w:t xml:space="preserve">____________________________________________________________________</w:t>
        <w:br w:type="textWrapping"/>
        <w:br w:type="textWrapping"/>
        <w:t xml:space="preserve">FEES:NON-REFUNDABLE REGISTRATION ($50.00)_________________________</w:t>
        <w:br w:type="textWrapping"/>
        <w:br w:type="textWrapping"/>
        <w:t xml:space="preserve">NON-REFUNDABLE BENEVOLENCE FUND ($200) __________________________</w:t>
      </w:r>
      <w:r w:rsidDel="00000000" w:rsidR="00000000" w:rsidRPr="00000000">
        <w:rPr>
          <w:rtl w:val="0"/>
        </w:rPr>
      </w:r>
    </w:p>
    <w:p w:rsidR="00000000" w:rsidDel="00000000" w:rsidP="00000000" w:rsidRDefault="00000000" w:rsidRPr="00000000" w14:paraId="0000000D">
      <w:pPr>
        <w:shd w:fill="ffffff" w:val="clear"/>
        <w:spacing w:after="0" w:line="240" w:lineRule="auto"/>
        <w:ind w:left="0" w:hanging="2"/>
        <w:rPr>
          <w:rFonts w:ascii="Times New Roman" w:cs="Times New Roman" w:eastAsia="Times New Roman" w:hAnsi="Times New Roman"/>
          <w:color w:val="000000"/>
          <w:sz w:val="27"/>
          <w:szCs w:val="27"/>
        </w:rPr>
      </w:pPr>
      <w:r w:rsidDel="00000000" w:rsidR="00000000" w:rsidRPr="00000000">
        <w:rPr>
          <w:color w:val="000000"/>
          <w:sz w:val="24"/>
          <w:szCs w:val="24"/>
          <w:rtl w:val="0"/>
        </w:rPr>
        <w:t xml:space="preserve">I hereby consciously submit this application for consideration for membership to SCG, which is a voluntary non-profit organization.</w:t>
      </w:r>
      <w:r w:rsidDel="00000000" w:rsidR="00000000" w:rsidRPr="00000000">
        <w:rPr>
          <w:rtl w:val="0"/>
        </w:rPr>
      </w:r>
    </w:p>
    <w:p w:rsidR="00000000" w:rsidDel="00000000" w:rsidP="00000000" w:rsidRDefault="00000000" w:rsidRPr="00000000" w14:paraId="0000000E">
      <w:pPr>
        <w:shd w:fill="ffffff" w:val="clear"/>
        <w:spacing w:after="160" w:line="240" w:lineRule="auto"/>
        <w:ind w:left="0" w:hanging="2"/>
        <w:rPr>
          <w:rFonts w:ascii="Times New Roman" w:cs="Times New Roman" w:eastAsia="Times New Roman" w:hAnsi="Times New Roman"/>
          <w:color w:val="000000"/>
          <w:sz w:val="27"/>
          <w:szCs w:val="27"/>
        </w:rPr>
      </w:pPr>
      <w:r w:rsidDel="00000000" w:rsidR="00000000" w:rsidRPr="00000000">
        <w:rPr>
          <w:color w:val="000000"/>
          <w:sz w:val="24"/>
          <w:szCs w:val="24"/>
          <w:rtl w:val="0"/>
        </w:rPr>
        <w:t xml:space="preserve">I declare under penalty of Perjury in the United States on this day of _____________________ that:           </w:t>
      </w:r>
      <w:r w:rsidDel="00000000" w:rsidR="00000000" w:rsidRPr="00000000">
        <w:rPr>
          <w:rtl w:val="0"/>
        </w:rPr>
      </w:r>
    </w:p>
    <w:p w:rsidR="00000000" w:rsidDel="00000000" w:rsidP="00000000" w:rsidRDefault="00000000" w:rsidRPr="00000000" w14:paraId="0000000F">
      <w:pPr>
        <w:shd w:fill="ffffff" w:val="clear"/>
        <w:spacing w:after="160" w:line="240" w:lineRule="auto"/>
        <w:ind w:left="0" w:hanging="2"/>
        <w:rPr>
          <w:rFonts w:ascii="Times New Roman" w:cs="Times New Roman" w:eastAsia="Times New Roman" w:hAnsi="Times New Roman"/>
          <w:color w:val="000000"/>
          <w:sz w:val="27"/>
          <w:szCs w:val="27"/>
        </w:rPr>
      </w:pP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10">
      <w:pPr>
        <w:numPr>
          <w:ilvl w:val="0"/>
          <w:numId w:val="1"/>
        </w:numPr>
        <w:shd w:fill="ffffff" w:val="clear"/>
        <w:spacing w:after="0" w:line="240"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information provided in any part of this application is correct and accurate as of the date of signing</w:t>
      </w:r>
    </w:p>
    <w:p w:rsidR="00000000" w:rsidDel="00000000" w:rsidP="00000000" w:rsidRDefault="00000000" w:rsidRPr="00000000" w14:paraId="00000011">
      <w:pPr>
        <w:numPr>
          <w:ilvl w:val="0"/>
          <w:numId w:val="1"/>
        </w:numPr>
        <w:shd w:fill="ffffff" w:val="clear"/>
        <w:spacing w:after="0" w:line="240" w:lineRule="auto"/>
        <w:ind w:left="0" w:hanging="2"/>
        <w:rPr>
          <w:color w:val="000000"/>
        </w:rPr>
      </w:pPr>
      <w:r w:rsidDel="00000000" w:rsidR="00000000" w:rsidRPr="00000000">
        <w:rPr>
          <w:color w:val="000000"/>
          <w:rtl w:val="0"/>
        </w:rPr>
        <w:t xml:space="preserve">That I have read the Constitution and by-laws of the SCG and agree to be bound by them and any other applicable law.</w:t>
      </w:r>
    </w:p>
    <w:p w:rsidR="00000000" w:rsidDel="00000000" w:rsidP="00000000" w:rsidRDefault="00000000" w:rsidRPr="00000000" w14:paraId="00000012">
      <w:pPr>
        <w:numPr>
          <w:ilvl w:val="0"/>
          <w:numId w:val="1"/>
        </w:numPr>
        <w:shd w:fill="ffffff" w:val="clear"/>
        <w:spacing w:after="0" w:line="240" w:lineRule="auto"/>
        <w:ind w:left="0" w:hanging="2"/>
        <w:rPr>
          <w:color w:val="000000"/>
        </w:rPr>
      </w:pPr>
      <w:r w:rsidDel="00000000" w:rsidR="00000000" w:rsidRPr="00000000">
        <w:rPr>
          <w:color w:val="000000"/>
          <w:rtl w:val="0"/>
        </w:rPr>
        <w:t xml:space="preserve">That I understand that this is an application for membership which the SCG has the discretion to approve my membership or not</w:t>
      </w:r>
    </w:p>
    <w:p w:rsidR="00000000" w:rsidDel="00000000" w:rsidP="00000000" w:rsidRDefault="00000000" w:rsidRPr="00000000" w14:paraId="00000013">
      <w:pPr>
        <w:numPr>
          <w:ilvl w:val="0"/>
          <w:numId w:val="1"/>
        </w:numPr>
        <w:shd w:fill="ffffff" w:val="clear"/>
        <w:spacing w:after="0" w:line="240" w:lineRule="auto"/>
        <w:ind w:left="0" w:hanging="2"/>
        <w:rPr>
          <w:color w:val="000000"/>
        </w:rPr>
      </w:pPr>
      <w:r w:rsidDel="00000000" w:rsidR="00000000" w:rsidRPr="00000000">
        <w:rPr>
          <w:color w:val="000000"/>
          <w:rtl w:val="0"/>
        </w:rPr>
        <w:t xml:space="preserve">That I understand that I will pay the membership application fee of US$ 200, which will be deposited, to the SCG benevolence account.  I also understand that I will pay the annual membership fee of $50 payable with this application. The acceptance of this fee does not guarantee acceptance into membership and should my application be declined, I shall receive a full refund of my application fee. This fee shall be refunded together with the written decision declining my membership with or without reason for such decision. Any interest, if any from the membership application fee shall be applied towards any administrative costs of adjudicating your application and the SCG shall not be required to itemize these costs.</w:t>
      </w:r>
    </w:p>
    <w:p w:rsidR="00000000" w:rsidDel="00000000" w:rsidP="00000000" w:rsidRDefault="00000000" w:rsidRPr="00000000" w14:paraId="00000014">
      <w:pPr>
        <w:numPr>
          <w:ilvl w:val="0"/>
          <w:numId w:val="1"/>
        </w:numPr>
        <w:shd w:fill="ffffff" w:val="clear"/>
        <w:spacing w:after="0" w:line="240" w:lineRule="auto"/>
        <w:ind w:left="0" w:hanging="2"/>
        <w:rPr>
          <w:color w:val="000000"/>
        </w:rPr>
      </w:pPr>
      <w:r w:rsidDel="00000000" w:rsidR="00000000" w:rsidRPr="00000000">
        <w:rPr>
          <w:color w:val="000000"/>
          <w:rtl w:val="0"/>
        </w:rPr>
        <w:t xml:space="preserve">If any form of payment is declined, SCG shall charge $20 per declined transaction and this shall become a debt due to SCG immediately.</w:t>
      </w:r>
    </w:p>
    <w:p w:rsidR="00000000" w:rsidDel="00000000" w:rsidP="00000000" w:rsidRDefault="00000000" w:rsidRPr="00000000" w14:paraId="00000015">
      <w:pPr>
        <w:numPr>
          <w:ilvl w:val="0"/>
          <w:numId w:val="1"/>
        </w:numPr>
        <w:shd w:fill="ffffff" w:val="clear"/>
        <w:spacing w:after="0" w:line="240" w:lineRule="auto"/>
        <w:ind w:left="0" w:hanging="2"/>
        <w:rPr>
          <w:color w:val="000000"/>
        </w:rPr>
      </w:pPr>
      <w:r w:rsidDel="00000000" w:rsidR="00000000" w:rsidRPr="00000000">
        <w:rPr>
          <w:color w:val="000000"/>
          <w:rtl w:val="0"/>
        </w:rPr>
        <w:t xml:space="preserve">That it is my responsibility to inquire from my relatives as to their membership to SCG. I understand and agree that SCG shall only make a single payment where there is an occurrence of a covered event. Should there be more than one person making a similar claim to the SCG for a certain single covered event, it shall be the responsibility of all the covered members (relatives) to advise the SCG as to the manner of disbursement of the benevolent funds.</w:t>
      </w:r>
    </w:p>
    <w:p w:rsidR="00000000" w:rsidDel="00000000" w:rsidP="00000000" w:rsidRDefault="00000000" w:rsidRPr="00000000" w14:paraId="00000016">
      <w:pPr>
        <w:numPr>
          <w:ilvl w:val="0"/>
          <w:numId w:val="1"/>
        </w:numPr>
        <w:shd w:fill="ffffff" w:val="clear"/>
        <w:spacing w:after="0" w:line="240" w:lineRule="auto"/>
        <w:ind w:left="0" w:hanging="2"/>
        <w:rPr>
          <w:color w:val="000000"/>
        </w:rPr>
      </w:pPr>
      <w:r w:rsidDel="00000000" w:rsidR="00000000" w:rsidRPr="00000000">
        <w:rPr>
          <w:color w:val="000000"/>
          <w:rtl w:val="0"/>
        </w:rPr>
        <w:t xml:space="preserve">That I understand that as an SCG member my contributions shall remain due at all times until I cease membership.</w:t>
      </w:r>
    </w:p>
    <w:p w:rsidR="00000000" w:rsidDel="00000000" w:rsidP="00000000" w:rsidRDefault="00000000" w:rsidRPr="00000000" w14:paraId="00000017">
      <w:pPr>
        <w:numPr>
          <w:ilvl w:val="0"/>
          <w:numId w:val="1"/>
        </w:numPr>
        <w:shd w:fill="ffffff" w:val="clear"/>
        <w:spacing w:after="0" w:line="240" w:lineRule="auto"/>
        <w:ind w:left="0" w:hanging="2"/>
        <w:rPr>
          <w:color w:val="000000"/>
        </w:rPr>
      </w:pPr>
      <w:r w:rsidDel="00000000" w:rsidR="00000000" w:rsidRPr="00000000">
        <w:rPr>
          <w:color w:val="000000"/>
          <w:rtl w:val="0"/>
        </w:rPr>
        <w:t xml:space="preserve">I understand that, notwithstanding the condition 7 above, should I receive any financial assistance from SCG, I shall be bound to continue contributing towards any occurrence that may take place within 1 year of my assistance even if I cease being a member.</w:t>
      </w:r>
    </w:p>
    <w:p w:rsidR="00000000" w:rsidDel="00000000" w:rsidP="00000000" w:rsidRDefault="00000000" w:rsidRPr="00000000" w14:paraId="00000018">
      <w:pPr>
        <w:numPr>
          <w:ilvl w:val="0"/>
          <w:numId w:val="1"/>
        </w:numPr>
        <w:shd w:fill="ffffff" w:val="clear"/>
        <w:spacing w:after="160" w:line="240" w:lineRule="auto"/>
        <w:ind w:left="0" w:hanging="2"/>
        <w:rPr>
          <w:color w:val="000000"/>
        </w:rPr>
      </w:pPr>
      <w:r w:rsidDel="00000000" w:rsidR="00000000" w:rsidRPr="00000000">
        <w:rPr>
          <w:color w:val="000000"/>
          <w:rtl w:val="0"/>
        </w:rPr>
        <w:t xml:space="preserve">That I particularly know and understand how I would cease being a member of SCG.</w:t>
      </w:r>
    </w:p>
    <w:p w:rsidR="00000000" w:rsidDel="00000000" w:rsidP="00000000" w:rsidRDefault="00000000" w:rsidRPr="00000000" w14:paraId="00000019">
      <w:pPr>
        <w:shd w:fill="ffffff" w:val="clear"/>
        <w:spacing w:after="0" w:line="240" w:lineRule="auto"/>
        <w:ind w:left="0" w:hanging="2"/>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1A">
      <w:pPr>
        <w:shd w:fill="ffffff" w:val="clear"/>
        <w:spacing w:after="0" w:line="240" w:lineRule="auto"/>
        <w:ind w:left="1" w:hanging="3"/>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 </w:t>
      </w:r>
    </w:p>
    <w:p w:rsidR="00000000" w:rsidDel="00000000" w:rsidP="00000000" w:rsidRDefault="00000000" w:rsidRPr="00000000" w14:paraId="0000001B">
      <w:pPr>
        <w:shd w:fill="ffffff" w:val="clear"/>
        <w:spacing w:after="280" w:before="280" w:line="240" w:lineRule="auto"/>
        <w:ind w:left="0" w:hanging="2"/>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By signing this registration form I agree to abide by all SCG rules and regulations.</w:t>
      </w:r>
      <w:r w:rsidDel="00000000" w:rsidR="00000000" w:rsidRPr="00000000">
        <w:rPr>
          <w:rtl w:val="0"/>
        </w:rPr>
      </w:r>
    </w:p>
    <w:p w:rsidR="00000000" w:rsidDel="00000000" w:rsidP="00000000" w:rsidRDefault="00000000" w:rsidRPr="00000000" w14:paraId="0000001C">
      <w:pPr>
        <w:shd w:fill="ffffff" w:val="clear"/>
        <w:spacing w:after="280" w:before="280" w:line="240" w:lineRule="auto"/>
        <w:ind w:left="0" w:hanging="2"/>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4"/>
          <w:szCs w:val="24"/>
          <w:rtl w:val="0"/>
        </w:rPr>
        <w:t xml:space="preserve">Signed: ____________________________ Date: _____________________</w:t>
      </w:r>
      <w:r w:rsidDel="00000000" w:rsidR="00000000" w:rsidRPr="00000000">
        <w:rPr>
          <w:rtl w:val="0"/>
        </w:rPr>
      </w:r>
    </w:p>
    <w:p w:rsidR="00000000" w:rsidDel="00000000" w:rsidP="00000000" w:rsidRDefault="00000000" w:rsidRPr="00000000" w14:paraId="0000001D">
      <w:pPr>
        <w:ind w:left="0" w:hanging="2"/>
        <w:rPr/>
      </w:pPr>
      <w:r w:rsidDel="00000000" w:rsidR="00000000" w:rsidRPr="00000000">
        <w:rPr>
          <w:rtl w:val="0"/>
        </w:rPr>
      </w:r>
    </w:p>
    <w:sectPr>
      <w:pgSz w:h="15840" w:w="12240"/>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